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2CB" w:rsidRPr="00BB62CB" w:rsidRDefault="00BB62CB" w:rsidP="00BB62CB">
      <w:pPr>
        <w:jc w:val="center"/>
        <w:rPr>
          <w:rFonts w:ascii="Arial" w:hAnsi="Arial" w:cs="Arial"/>
          <w:b/>
          <w:sz w:val="32"/>
          <w:szCs w:val="32"/>
        </w:rPr>
      </w:pPr>
      <w:r w:rsidRPr="00BB62CB">
        <w:rPr>
          <w:rFonts w:ascii="Arial" w:hAnsi="Arial" w:cs="Arial"/>
          <w:b/>
          <w:sz w:val="32"/>
          <w:szCs w:val="32"/>
        </w:rPr>
        <w:t xml:space="preserve">DRŽAVNO TEKMOVANJE </w:t>
      </w:r>
      <w:r>
        <w:rPr>
          <w:rFonts w:ascii="Arial" w:hAnsi="Arial" w:cs="Arial"/>
          <w:b/>
          <w:sz w:val="32"/>
          <w:szCs w:val="32"/>
        </w:rPr>
        <w:t>»</w:t>
      </w:r>
      <w:r w:rsidRPr="00BB62CB">
        <w:rPr>
          <w:rFonts w:ascii="Arial" w:hAnsi="Arial" w:cs="Arial"/>
          <w:b/>
          <w:sz w:val="32"/>
          <w:szCs w:val="32"/>
        </w:rPr>
        <w:t>MED DVEMA OGNJEMA«</w:t>
      </w:r>
    </w:p>
    <w:p w:rsidR="00BB62CB" w:rsidRDefault="00BB62CB" w:rsidP="00BB62CB">
      <w:pPr>
        <w:jc w:val="both"/>
        <w:rPr>
          <w:rFonts w:ascii="Arial" w:hAnsi="Arial" w:cs="Arial"/>
          <w:sz w:val="24"/>
          <w:szCs w:val="24"/>
        </w:rPr>
      </w:pPr>
      <w:r>
        <w:tab/>
      </w:r>
    </w:p>
    <w:p w:rsidR="00BB62CB" w:rsidRPr="00BB62CB" w:rsidRDefault="00BB62CB" w:rsidP="00BB62CB">
      <w:pPr>
        <w:jc w:val="both"/>
        <w:rPr>
          <w:rFonts w:ascii="Arial" w:hAnsi="Arial" w:cs="Arial"/>
          <w:sz w:val="24"/>
          <w:szCs w:val="24"/>
        </w:rPr>
      </w:pPr>
      <w:r>
        <w:rPr>
          <w:rFonts w:ascii="Arial" w:hAnsi="Arial" w:cs="Arial"/>
          <w:sz w:val="24"/>
          <w:szCs w:val="24"/>
        </w:rPr>
        <w:t xml:space="preserve">V sredo, 17. 1. 2024, je v Celju potekalo državno tekmovanje v športni igri »Med dvema ognjema«. Kot zmagovalci področnega tekmovanja, ki je potekalo v Žalcu so se ga udeležili tudi naši učenci. Našo šolo so zastopali: Maša Pernovšek, Elma </w:t>
      </w:r>
      <w:proofErr w:type="spellStart"/>
      <w:r>
        <w:rPr>
          <w:rFonts w:ascii="Arial" w:hAnsi="Arial" w:cs="Arial"/>
          <w:sz w:val="24"/>
          <w:szCs w:val="24"/>
        </w:rPr>
        <w:t>Badali</w:t>
      </w:r>
      <w:proofErr w:type="spellEnd"/>
      <w:r>
        <w:rPr>
          <w:rFonts w:ascii="Arial" w:hAnsi="Arial" w:cs="Arial"/>
          <w:sz w:val="24"/>
          <w:szCs w:val="24"/>
        </w:rPr>
        <w:t xml:space="preserve">, Andreja </w:t>
      </w:r>
      <w:proofErr w:type="spellStart"/>
      <w:r>
        <w:rPr>
          <w:rFonts w:ascii="Arial" w:hAnsi="Arial" w:cs="Arial"/>
          <w:sz w:val="24"/>
          <w:szCs w:val="24"/>
        </w:rPr>
        <w:t>Ibraimović</w:t>
      </w:r>
      <w:proofErr w:type="spellEnd"/>
      <w:r>
        <w:rPr>
          <w:rFonts w:ascii="Arial" w:hAnsi="Arial" w:cs="Arial"/>
          <w:sz w:val="24"/>
          <w:szCs w:val="24"/>
        </w:rPr>
        <w:t xml:space="preserve">, Anja Medenjak, Urban Podkrižnik, Emil Pajić, Boštjan </w:t>
      </w:r>
      <w:proofErr w:type="spellStart"/>
      <w:r>
        <w:rPr>
          <w:rFonts w:ascii="Arial" w:hAnsi="Arial" w:cs="Arial"/>
          <w:sz w:val="24"/>
          <w:szCs w:val="24"/>
        </w:rPr>
        <w:t>Repotočnik</w:t>
      </w:r>
      <w:proofErr w:type="spellEnd"/>
      <w:r>
        <w:rPr>
          <w:rFonts w:ascii="Arial" w:hAnsi="Arial" w:cs="Arial"/>
          <w:sz w:val="24"/>
          <w:szCs w:val="24"/>
        </w:rPr>
        <w:t xml:space="preserve">, </w:t>
      </w:r>
      <w:proofErr w:type="spellStart"/>
      <w:r>
        <w:rPr>
          <w:rFonts w:ascii="Arial" w:hAnsi="Arial" w:cs="Arial"/>
          <w:sz w:val="24"/>
          <w:szCs w:val="24"/>
        </w:rPr>
        <w:t>Eldin</w:t>
      </w:r>
      <w:proofErr w:type="spellEnd"/>
      <w:r>
        <w:rPr>
          <w:rFonts w:ascii="Arial" w:hAnsi="Arial" w:cs="Arial"/>
          <w:sz w:val="24"/>
          <w:szCs w:val="24"/>
        </w:rPr>
        <w:t xml:space="preserve"> Bašić in Miha Repnik. Učenci in učenke CVIU Velenje so bili zopet izjemno uspešni. Premagali so prav vse nasprotnike in tako so postali državni prvaki že drugo leto zapored. Prikazali so res izjemne igre in zato jim iskreno čestitamo. Bravo CVIU Velenje!</w:t>
      </w:r>
      <w:bookmarkStart w:id="0" w:name="_GoBack"/>
      <w:bookmarkEnd w:id="0"/>
    </w:p>
    <w:p w:rsidR="00BB62CB" w:rsidRDefault="00BB62CB"/>
    <w:p w:rsidR="004F1F3A" w:rsidRDefault="00BB62CB">
      <w:r>
        <w:rPr>
          <w:noProof/>
          <w:lang w:eastAsia="sl-SI"/>
        </w:rPr>
        <w:drawing>
          <wp:inline distT="0" distB="0" distL="0" distR="0">
            <wp:extent cx="5760720" cy="4337483"/>
            <wp:effectExtent l="0" t="0" r="0" b="6350"/>
            <wp:docPr id="1" name="Slika 1" descr="C:\Users\Uporabnik\AppData\Local\Microsoft\Windows\INetCache\Content.Word\PXL_20240117_0830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INetCache\Content.Word\PXL_20240117_0830553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37483"/>
                    </a:xfrm>
                    <a:prstGeom prst="rect">
                      <a:avLst/>
                    </a:prstGeom>
                    <a:noFill/>
                    <a:ln>
                      <a:noFill/>
                    </a:ln>
                  </pic:spPr>
                </pic:pic>
              </a:graphicData>
            </a:graphic>
          </wp:inline>
        </w:drawing>
      </w:r>
    </w:p>
    <w:p w:rsidR="00BB62CB" w:rsidRDefault="00BB62CB">
      <w:r>
        <w:rPr>
          <w:noProof/>
          <w:lang w:eastAsia="sl-SI"/>
        </w:rPr>
        <w:lastRenderedPageBreak/>
        <w:drawing>
          <wp:inline distT="0" distB="0" distL="0" distR="0">
            <wp:extent cx="5760720" cy="4337483"/>
            <wp:effectExtent l="0" t="0" r="0" b="6350"/>
            <wp:docPr id="2" name="Slika 2" descr="C:\Users\Uporabnik\AppData\Local\Microsoft\Windows\INetCache\Content.Word\PXL_20240117_09120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AppData\Local\Microsoft\Windows\INetCache\Content.Word\PXL_20240117_0912055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37483"/>
                    </a:xfrm>
                    <a:prstGeom prst="rect">
                      <a:avLst/>
                    </a:prstGeom>
                    <a:noFill/>
                    <a:ln>
                      <a:noFill/>
                    </a:ln>
                  </pic:spPr>
                </pic:pic>
              </a:graphicData>
            </a:graphic>
          </wp:inline>
        </w:drawing>
      </w:r>
    </w:p>
    <w:p w:rsidR="00BB62CB" w:rsidRDefault="00BB62CB">
      <w:r>
        <w:rPr>
          <w:noProof/>
          <w:lang w:eastAsia="sl-SI"/>
        </w:rPr>
        <w:lastRenderedPageBreak/>
        <w:drawing>
          <wp:inline distT="0" distB="0" distL="0" distR="0">
            <wp:extent cx="5760720" cy="7650956"/>
            <wp:effectExtent l="0" t="0" r="0" b="7620"/>
            <wp:docPr id="3" name="Slika 3" descr="C:\Users\Uporabnik\AppData\Local\Microsoft\Windows\INetCache\Content.Word\PXL_20240117_12114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INetCache\Content.Word\PXL_20240117_1211434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50956"/>
                    </a:xfrm>
                    <a:prstGeom prst="rect">
                      <a:avLst/>
                    </a:prstGeom>
                    <a:noFill/>
                    <a:ln>
                      <a:noFill/>
                    </a:ln>
                  </pic:spPr>
                </pic:pic>
              </a:graphicData>
            </a:graphic>
          </wp:inline>
        </w:drawing>
      </w:r>
    </w:p>
    <w:p w:rsidR="00BB62CB" w:rsidRDefault="00BB62CB">
      <w:r>
        <w:rPr>
          <w:noProof/>
          <w:lang w:eastAsia="sl-SI"/>
        </w:rPr>
        <w:lastRenderedPageBreak/>
        <w:drawing>
          <wp:inline distT="0" distB="0" distL="0" distR="0">
            <wp:extent cx="5760720" cy="4337483"/>
            <wp:effectExtent l="0" t="0" r="0" b="6350"/>
            <wp:docPr id="4" name="Slika 4" descr="C:\Users\Uporabnik\AppData\Local\Microsoft\Windows\INetCache\Content.Word\PXL_20240117_12133166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AppData\Local\Microsoft\Windows\INetCache\Content.Word\PXL_20240117_121331664.M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37483"/>
                    </a:xfrm>
                    <a:prstGeom prst="rect">
                      <a:avLst/>
                    </a:prstGeom>
                    <a:noFill/>
                    <a:ln>
                      <a:noFill/>
                    </a:ln>
                  </pic:spPr>
                </pic:pic>
              </a:graphicData>
            </a:graphic>
          </wp:inline>
        </w:drawing>
      </w:r>
    </w:p>
    <w:sectPr w:rsidR="00BB62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F6E" w:rsidRDefault="003C2F6E" w:rsidP="00BB62CB">
      <w:pPr>
        <w:spacing w:after="0" w:line="240" w:lineRule="auto"/>
      </w:pPr>
      <w:r>
        <w:separator/>
      </w:r>
    </w:p>
  </w:endnote>
  <w:endnote w:type="continuationSeparator" w:id="0">
    <w:p w:rsidR="003C2F6E" w:rsidRDefault="003C2F6E" w:rsidP="00BB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F6E" w:rsidRDefault="003C2F6E" w:rsidP="00BB62CB">
      <w:pPr>
        <w:spacing w:after="0" w:line="240" w:lineRule="auto"/>
      </w:pPr>
      <w:r>
        <w:separator/>
      </w:r>
    </w:p>
  </w:footnote>
  <w:footnote w:type="continuationSeparator" w:id="0">
    <w:p w:rsidR="003C2F6E" w:rsidRDefault="003C2F6E" w:rsidP="00BB62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2CB"/>
    <w:rsid w:val="003C2F6E"/>
    <w:rsid w:val="00531E7D"/>
    <w:rsid w:val="00BB62CB"/>
    <w:rsid w:val="00C879EC"/>
    <w:rsid w:val="00F607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1562"/>
  <w15:chartTrackingRefBased/>
  <w15:docId w15:val="{F03CB7F0-D8CE-4239-AA74-AE4D9A09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B62CB"/>
    <w:pPr>
      <w:tabs>
        <w:tab w:val="center" w:pos="4536"/>
        <w:tab w:val="right" w:pos="9072"/>
      </w:tabs>
      <w:spacing w:after="0" w:line="240" w:lineRule="auto"/>
    </w:pPr>
  </w:style>
  <w:style w:type="character" w:customStyle="1" w:styleId="GlavaZnak">
    <w:name w:val="Glava Znak"/>
    <w:basedOn w:val="Privzetapisavaodstavka"/>
    <w:link w:val="Glava"/>
    <w:uiPriority w:val="99"/>
    <w:rsid w:val="00BB62CB"/>
  </w:style>
  <w:style w:type="paragraph" w:styleId="Noga">
    <w:name w:val="footer"/>
    <w:basedOn w:val="Navaden"/>
    <w:link w:val="NogaZnak"/>
    <w:uiPriority w:val="99"/>
    <w:unhideWhenUsed/>
    <w:rsid w:val="00BB62CB"/>
    <w:pPr>
      <w:tabs>
        <w:tab w:val="center" w:pos="4536"/>
        <w:tab w:val="right" w:pos="9072"/>
      </w:tabs>
      <w:spacing w:after="0" w:line="240" w:lineRule="auto"/>
    </w:pPr>
  </w:style>
  <w:style w:type="character" w:customStyle="1" w:styleId="NogaZnak">
    <w:name w:val="Noga Znak"/>
    <w:basedOn w:val="Privzetapisavaodstavka"/>
    <w:link w:val="Noga"/>
    <w:uiPriority w:val="99"/>
    <w:rsid w:val="00BB6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96</Words>
  <Characters>548</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 Frankovič</dc:creator>
  <cp:keywords/>
  <dc:description/>
  <cp:lastModifiedBy>Domen Frankovič</cp:lastModifiedBy>
  <cp:revision>1</cp:revision>
  <dcterms:created xsi:type="dcterms:W3CDTF">2024-01-19T10:52:00Z</dcterms:created>
  <dcterms:modified xsi:type="dcterms:W3CDTF">2024-01-19T11:02:00Z</dcterms:modified>
</cp:coreProperties>
</file>